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7FC" w:rsidRPr="00A51D01" w:rsidRDefault="004437FC" w:rsidP="00443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Рішення </w:t>
      </w:r>
    </w:p>
    <w:p w:rsidR="004437FC" w:rsidRPr="00A51D01" w:rsidRDefault="004437FC" w:rsidP="00443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колегії управління освіти </w:t>
      </w:r>
      <w:r w:rsidR="00C85E7F" w:rsidRPr="00A51D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Свердловської</w:t>
      </w:r>
      <w:r w:rsidRPr="00A51D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міської ради </w:t>
      </w:r>
    </w:p>
    <w:p w:rsidR="004437FC" w:rsidRPr="00A51D01" w:rsidRDefault="004437FC" w:rsidP="004437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8277D" w:rsidRDefault="004437FC" w:rsidP="004437F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від </w:t>
      </w:r>
      <w:r w:rsidR="00C85E7F" w:rsidRPr="00A51D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="00D850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</w:t>
      </w:r>
      <w:bookmarkStart w:id="0" w:name="_GoBack"/>
      <w:bookmarkEnd w:id="0"/>
      <w:r w:rsidRPr="00A51D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.01.201</w:t>
      </w:r>
      <w:r w:rsidR="00C85E7F" w:rsidRPr="00A51D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</w:t>
      </w:r>
      <w:r w:rsidRPr="00A51D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 № 1/</w:t>
      </w:r>
      <w:r w:rsidR="00C85E7F" w:rsidRPr="00A51D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</w:t>
      </w:r>
      <w:r w:rsidR="008379A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                          </w:t>
      </w:r>
    </w:p>
    <w:p w:rsidR="004437FC" w:rsidRPr="00A51D01" w:rsidRDefault="004437FC" w:rsidP="00443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437FC" w:rsidRPr="00A51D01" w:rsidRDefault="004437FC" w:rsidP="00443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437FC" w:rsidRPr="00053D4E" w:rsidRDefault="00053D4E" w:rsidP="004437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D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</w:t>
      </w:r>
      <w:r w:rsidR="004437FC"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виконання Програми економічного</w:t>
      </w:r>
    </w:p>
    <w:p w:rsidR="004437FC" w:rsidRPr="00053D4E" w:rsidRDefault="004437FC" w:rsidP="004437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соціального розвитку м. </w:t>
      </w:r>
      <w:r w:rsidR="00C85E7F"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Свердловська</w:t>
      </w:r>
    </w:p>
    <w:p w:rsidR="00C85E7F" w:rsidRPr="00053D4E" w:rsidRDefault="00A51D01" w:rsidP="00C85E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(розділ «Освіта»</w:t>
      </w:r>
      <w:r w:rsidR="004437FC"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="00C85E7F"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4437FC"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C85E7F"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4437FC"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році та </w:t>
      </w:r>
      <w:r w:rsidR="00C85E7F"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її пріоритетні</w:t>
      </w:r>
    </w:p>
    <w:p w:rsidR="004437FC" w:rsidRPr="00053D4E" w:rsidRDefault="00C85E7F" w:rsidP="00C85E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напрямки</w:t>
      </w:r>
      <w:r w:rsidR="004437FC"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</w:t>
      </w:r>
      <w:r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4437FC"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</w:t>
      </w:r>
      <w:r w:rsidR="00053D4E" w:rsidRPr="00053D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»</w:t>
      </w:r>
    </w:p>
    <w:p w:rsidR="004437FC" w:rsidRPr="00A51D01" w:rsidRDefault="004437FC" w:rsidP="00443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437FC" w:rsidRPr="00A51D01" w:rsidRDefault="004437FC" w:rsidP="00443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437FC" w:rsidRPr="00A51D01" w:rsidRDefault="004437FC" w:rsidP="001E2B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Заслухавши та обговоривши </w:t>
      </w:r>
      <w:r w:rsidR="001866CC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 заступника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6CC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управління освіти Риженка А.Г.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виконання  Програми економічного та соціального розвитку м. </w:t>
      </w:r>
      <w:r w:rsidR="001866CC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Свердловська</w:t>
      </w:r>
      <w:r w:rsidR="00FE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(розділ </w:t>
      </w:r>
      <w:r w:rsidR="00FE660F" w:rsidRPr="00FE660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E66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Освіта</w:t>
      </w:r>
      <w:r w:rsidR="00FE660F" w:rsidRPr="00FE660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866CC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1866CC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році та </w:t>
      </w:r>
      <w:r w:rsidR="00A51D01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1866CC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ї пріоритетні напрямки на 2013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р., </w:t>
      </w:r>
    </w:p>
    <w:p w:rsidR="004437FC" w:rsidRPr="00A51D01" w:rsidRDefault="004437FC" w:rsidP="001E2B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437FC" w:rsidRPr="00A51D01" w:rsidRDefault="004437FC" w:rsidP="001E2B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437FC" w:rsidRPr="00A51D01" w:rsidRDefault="004437FC" w:rsidP="00443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КОЛЕГІЯ УХВАЛЮЄ:</w:t>
      </w:r>
    </w:p>
    <w:p w:rsidR="004437FC" w:rsidRPr="00A51D01" w:rsidRDefault="004437FC" w:rsidP="00443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437FC" w:rsidRPr="00A51D01" w:rsidRDefault="004437FC" w:rsidP="001866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1. </w:t>
      </w:r>
      <w:r w:rsidR="001866CC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 заступника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управління освіти  </w:t>
      </w:r>
      <w:r w:rsidR="001866CC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Риженка А.Г. про виконання  Програми економічного та соціального розвитку м. Свердловська (розділ </w:t>
      </w:r>
      <w:r w:rsidR="007A120F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«Освіта»</w:t>
      </w:r>
      <w:r w:rsidR="001866CC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) у 2012 році та ї пріоритетні напрямки на 2013р.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взяти до </w:t>
      </w:r>
      <w:r w:rsidR="000E269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відома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37FC" w:rsidRPr="00A51D01" w:rsidRDefault="004437FC" w:rsidP="00443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A120F" w:rsidRDefault="004437FC" w:rsidP="00D90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Вважати </w:t>
      </w:r>
      <w:r w:rsidR="007A12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 завдання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економічного та соціального розвитку м. </w:t>
      </w:r>
      <w:r w:rsidR="00D9071D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Свердловська</w:t>
      </w:r>
      <w:r w:rsidR="007A1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20F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(розділ </w:t>
      </w:r>
      <w:r w:rsidR="007A120F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«Освіта»</w:t>
      </w:r>
      <w:r w:rsidR="007A120F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2012р.</w:t>
      </w:r>
      <w:r w:rsidR="007A1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виконаними.</w:t>
      </w:r>
    </w:p>
    <w:p w:rsidR="001C5FAB" w:rsidRDefault="001C5FAB" w:rsidP="00D90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C5FAB" w:rsidRPr="00053D4E" w:rsidRDefault="001C5FAB" w:rsidP="00D90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D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3. </w:t>
      </w:r>
      <w:proofErr w:type="spellStart"/>
      <w:r w:rsidRPr="00053D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Управл</w:t>
      </w:r>
      <w:r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інню</w:t>
      </w:r>
      <w:proofErr w:type="spellEnd"/>
      <w:r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освіти Свердловської міської ради (Задороженко Т.Л.):</w:t>
      </w:r>
    </w:p>
    <w:p w:rsidR="009651B4" w:rsidRPr="009651B4" w:rsidRDefault="001C5FAB" w:rsidP="009651B4">
      <w:pPr>
        <w:pStyle w:val="a5"/>
        <w:spacing w:line="240" w:lineRule="auto"/>
        <w:ind w:left="0"/>
        <w:jc w:val="both"/>
        <w:rPr>
          <w:szCs w:val="28"/>
          <w:lang w:val="uk-UA"/>
        </w:rPr>
      </w:pPr>
      <w:r w:rsidRPr="009651B4">
        <w:rPr>
          <w:rFonts w:eastAsia="Times New Roman" w:cs="Times New Roman"/>
          <w:szCs w:val="28"/>
          <w:lang w:val="uk-UA" w:eastAsia="ru-RU"/>
        </w:rPr>
        <w:t>3.1. Вважати головними пріоритетами реалізації Програми економічного та соціального розвитку м. Свердловська на 2013р</w:t>
      </w:r>
      <w:r w:rsidR="009651B4">
        <w:rPr>
          <w:rFonts w:eastAsia="Times New Roman" w:cs="Times New Roman"/>
          <w:szCs w:val="28"/>
          <w:lang w:val="uk-UA" w:eastAsia="ru-RU"/>
        </w:rPr>
        <w:t>.:</w:t>
      </w:r>
    </w:p>
    <w:p w:rsidR="009651B4" w:rsidRDefault="009651B4" w:rsidP="009651B4">
      <w:pPr>
        <w:pStyle w:val="a5"/>
        <w:numPr>
          <w:ilvl w:val="0"/>
          <w:numId w:val="1"/>
        </w:numPr>
        <w:spacing w:line="240" w:lineRule="auto"/>
        <w:ind w:left="426"/>
        <w:jc w:val="both"/>
        <w:rPr>
          <w:szCs w:val="28"/>
          <w:lang w:val="uk-UA"/>
        </w:rPr>
      </w:pPr>
      <w:r w:rsidRPr="009A0572">
        <w:rPr>
          <w:szCs w:val="28"/>
          <w:lang w:val="uk-UA"/>
        </w:rPr>
        <w:t>оптимізаці</w:t>
      </w:r>
      <w:r>
        <w:rPr>
          <w:szCs w:val="28"/>
          <w:lang w:val="uk-UA"/>
        </w:rPr>
        <w:t>ю</w:t>
      </w:r>
      <w:r w:rsidRPr="009A0572">
        <w:rPr>
          <w:szCs w:val="28"/>
          <w:lang w:val="uk-UA"/>
        </w:rPr>
        <w:t xml:space="preserve"> мережі дошкільних навчальних закладів </w:t>
      </w:r>
      <w:r>
        <w:rPr>
          <w:szCs w:val="28"/>
          <w:lang w:val="uk-UA"/>
        </w:rPr>
        <w:t>та мережі шкіл І-ІІІ ступеня відповідно до реальних запитів території</w:t>
      </w:r>
      <w:r w:rsidRPr="009A0572">
        <w:rPr>
          <w:szCs w:val="28"/>
          <w:lang w:val="uk-UA"/>
        </w:rPr>
        <w:t>;</w:t>
      </w:r>
    </w:p>
    <w:p w:rsidR="009651B4" w:rsidRDefault="009651B4" w:rsidP="009651B4">
      <w:pPr>
        <w:pStyle w:val="a5"/>
        <w:numPr>
          <w:ilvl w:val="0"/>
          <w:numId w:val="1"/>
        </w:numPr>
        <w:spacing w:line="240" w:lineRule="auto"/>
        <w:ind w:left="426"/>
        <w:jc w:val="both"/>
        <w:rPr>
          <w:szCs w:val="28"/>
          <w:lang w:val="uk-UA"/>
        </w:rPr>
      </w:pPr>
      <w:r w:rsidRPr="009651B4">
        <w:rPr>
          <w:szCs w:val="28"/>
          <w:lang w:val="uk-UA"/>
        </w:rPr>
        <w:t xml:space="preserve">економічно ефективне формування мережі класів; </w:t>
      </w:r>
    </w:p>
    <w:p w:rsidR="009651B4" w:rsidRPr="009651B4" w:rsidRDefault="009651B4" w:rsidP="009651B4">
      <w:pPr>
        <w:pStyle w:val="a5"/>
        <w:numPr>
          <w:ilvl w:val="0"/>
          <w:numId w:val="1"/>
        </w:numPr>
        <w:spacing w:line="240" w:lineRule="auto"/>
        <w:ind w:left="426"/>
        <w:jc w:val="both"/>
        <w:rPr>
          <w:szCs w:val="28"/>
          <w:lang w:val="uk-UA"/>
        </w:rPr>
      </w:pPr>
      <w:r w:rsidRPr="009651B4">
        <w:rPr>
          <w:szCs w:val="28"/>
          <w:lang w:val="uk-UA"/>
        </w:rPr>
        <w:t>підвищення енергоефективності навчальних закладів;</w:t>
      </w:r>
    </w:p>
    <w:p w:rsidR="009651B4" w:rsidRDefault="009651B4" w:rsidP="009651B4">
      <w:pPr>
        <w:pStyle w:val="a5"/>
        <w:numPr>
          <w:ilvl w:val="0"/>
          <w:numId w:val="1"/>
        </w:numPr>
        <w:spacing w:line="240" w:lineRule="auto"/>
        <w:ind w:left="426"/>
        <w:jc w:val="both"/>
        <w:rPr>
          <w:szCs w:val="28"/>
          <w:lang w:val="uk-UA"/>
        </w:rPr>
      </w:pPr>
      <w:r w:rsidRPr="009A0572">
        <w:rPr>
          <w:szCs w:val="28"/>
          <w:lang w:val="uk-UA"/>
        </w:rPr>
        <w:t>оновлення матеріально-технічної</w:t>
      </w:r>
      <w:r>
        <w:rPr>
          <w:szCs w:val="28"/>
          <w:lang w:val="uk-UA"/>
        </w:rPr>
        <w:t xml:space="preserve"> та</w:t>
      </w:r>
      <w:r w:rsidRPr="009A0572">
        <w:rPr>
          <w:szCs w:val="28"/>
          <w:lang w:val="uk-UA"/>
        </w:rPr>
        <w:t xml:space="preserve"> навчально-методичної бази</w:t>
      </w:r>
      <w:r>
        <w:rPr>
          <w:szCs w:val="28"/>
          <w:lang w:val="uk-UA"/>
        </w:rPr>
        <w:t xml:space="preserve"> закладів освіти;</w:t>
      </w:r>
    </w:p>
    <w:p w:rsidR="009651B4" w:rsidRDefault="009651B4" w:rsidP="009651B4">
      <w:pPr>
        <w:pStyle w:val="a5"/>
        <w:numPr>
          <w:ilvl w:val="0"/>
          <w:numId w:val="1"/>
        </w:numPr>
        <w:spacing w:line="240" w:lineRule="auto"/>
        <w:ind w:left="426"/>
        <w:jc w:val="both"/>
        <w:rPr>
          <w:szCs w:val="28"/>
          <w:lang w:val="uk-UA"/>
        </w:rPr>
      </w:pPr>
      <w:r>
        <w:rPr>
          <w:szCs w:val="28"/>
          <w:lang w:val="uk-UA"/>
        </w:rPr>
        <w:t>сприяння розвитку здібностей учнів та вихованців, підвищенню рівня професіоналізму педагогічних працівників</w:t>
      </w:r>
      <w:r w:rsidR="00071F3C">
        <w:rPr>
          <w:szCs w:val="28"/>
          <w:lang w:val="uk-UA"/>
        </w:rPr>
        <w:t xml:space="preserve"> та керівних кадрів</w:t>
      </w:r>
      <w:r>
        <w:rPr>
          <w:szCs w:val="28"/>
          <w:lang w:val="uk-UA"/>
        </w:rPr>
        <w:t>.</w:t>
      </w:r>
    </w:p>
    <w:p w:rsidR="00916CCB" w:rsidRDefault="00916CCB" w:rsidP="00916CCB">
      <w:pPr>
        <w:pStyle w:val="a5"/>
        <w:spacing w:line="240" w:lineRule="auto"/>
        <w:ind w:left="426"/>
        <w:jc w:val="both"/>
        <w:rPr>
          <w:szCs w:val="28"/>
          <w:lang w:val="uk-UA"/>
        </w:rPr>
      </w:pPr>
    </w:p>
    <w:p w:rsidR="007A120F" w:rsidRDefault="00FA75E5" w:rsidP="00D90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Забезпечити виконання заходів, передбачених Програмою 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та соціального розвитку м. Свердловська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(розділ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«Освіта»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міськими цільовими програмами в галузі освіти.</w:t>
      </w:r>
    </w:p>
    <w:p w:rsidR="00FA75E5" w:rsidRPr="00FA75E5" w:rsidRDefault="00FA75E5" w:rsidP="00FA75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75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Термін виконання: протягом 2013 року</w:t>
      </w:r>
    </w:p>
    <w:p w:rsidR="007A120F" w:rsidRDefault="00FA75E5" w:rsidP="00D90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3.3. Посилити контроль за економією та раціональним використанням </w:t>
      </w:r>
      <w:r w:rsidR="00367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</w:t>
      </w:r>
      <w:r w:rsidR="00367DD3">
        <w:rPr>
          <w:rFonts w:ascii="Times New Roman" w:eastAsia="Times New Roman" w:hAnsi="Times New Roman" w:cs="Times New Roman"/>
          <w:sz w:val="28"/>
          <w:szCs w:val="28"/>
          <w:lang w:eastAsia="ru-RU"/>
        </w:rPr>
        <w:t>ій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</w:t>
      </w:r>
      <w:r w:rsidR="00367DD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міста бюджетних коштів.</w:t>
      </w:r>
    </w:p>
    <w:p w:rsidR="00FA75E5" w:rsidRDefault="00FA75E5" w:rsidP="00FA75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75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Термін виконання: протягом 2013 року</w:t>
      </w:r>
    </w:p>
    <w:p w:rsidR="000F4A45" w:rsidRPr="00FA75E5" w:rsidRDefault="000F4A45" w:rsidP="00FA75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75E5" w:rsidRPr="00053D4E" w:rsidRDefault="00FA75E5" w:rsidP="00D90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Свердловському міському методичному центру освіти (Черних Л.В.):</w:t>
      </w:r>
    </w:p>
    <w:p w:rsidR="00E84E6B" w:rsidRPr="00E84E6B" w:rsidRDefault="00E84E6B" w:rsidP="00E84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E6B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650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84E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Проаналізувати раціональність та результативність використання варіативної складової навчальних планів</w:t>
      </w:r>
      <w:r w:rsidR="00EC64E6" w:rsidRPr="00EC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якості г</w:t>
      </w:r>
      <w:r w:rsidR="00EC64E6">
        <w:rPr>
          <w:rFonts w:ascii="Times New Roman" w:eastAsia="Times New Roman" w:hAnsi="Times New Roman" w:cs="Times New Roman"/>
          <w:sz w:val="28"/>
          <w:szCs w:val="28"/>
          <w:lang w:eastAsia="ru-RU"/>
        </w:rPr>
        <w:t>урт</w:t>
      </w:r>
      <w:r w:rsidR="00EC64E6" w:rsidRPr="00EC64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кової роботи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ЗНЗ міста.</w:t>
      </w:r>
    </w:p>
    <w:p w:rsidR="00E84E6B" w:rsidRDefault="00E84E6B" w:rsidP="00E84E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75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Термін виконання: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квітень-травень</w:t>
      </w:r>
      <w:r w:rsidRPr="00FA75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2013 року</w:t>
      </w:r>
    </w:p>
    <w:p w:rsidR="00FA75E5" w:rsidRDefault="00E84E6B" w:rsidP="00D90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650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D57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роботу щодо вивчення рівня відповідності оплачуваних предметних  кабінетів чинній нормати</w:t>
      </w:r>
      <w:r w:rsidR="003F13B8">
        <w:rPr>
          <w:rFonts w:ascii="Times New Roman" w:eastAsia="Times New Roman" w:hAnsi="Times New Roman" w:cs="Times New Roman"/>
          <w:sz w:val="28"/>
          <w:szCs w:val="28"/>
          <w:lang w:eastAsia="ru-RU"/>
        </w:rPr>
        <w:t>вній базі та вимогам до сучасн</w:t>
      </w:r>
      <w:r w:rsidR="00765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шкільних </w:t>
      </w:r>
      <w:r w:rsidR="003F13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кабінет</w:t>
      </w:r>
      <w:r w:rsidR="00765088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3F13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13B8" w:rsidRDefault="004437FC" w:rsidP="003F13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F13B8" w:rsidRPr="00FA75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Термін виконання: </w:t>
      </w:r>
      <w:r w:rsidR="003F13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серпень</w:t>
      </w:r>
      <w:r w:rsidR="003F13B8" w:rsidRPr="00FA75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2013 року</w:t>
      </w:r>
    </w:p>
    <w:p w:rsidR="00D12184" w:rsidRPr="00A51D01" w:rsidRDefault="00D12184" w:rsidP="00D121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3B8" w:rsidRPr="00053D4E" w:rsidRDefault="003F13B8" w:rsidP="00D121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437FC"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="00053D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Адмі</w:t>
      </w:r>
      <w:r w:rsidR="00C8205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ні</w:t>
      </w:r>
      <w:r w:rsidR="00053D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страціям</w:t>
      </w:r>
      <w:proofErr w:type="spellEnd"/>
      <w:r w:rsidR="004437FC"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навчальних закладі</w:t>
      </w:r>
      <w:proofErr w:type="gramStart"/>
      <w:r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053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437FC" w:rsidRPr="00A51D01" w:rsidRDefault="003F13B8" w:rsidP="003F1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="004437FC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0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Скоригувати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0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річні плани роботи навчальних закладів на 2013 рік відповідно до 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економічного та соціального розвитку м. Свердловська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(розділ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«Освіта»</w:t>
      </w: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202C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Стратегії розвитку освіти м.Свердловська до 2021р.</w:t>
      </w:r>
      <w:r w:rsidR="00B202C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довести </w:t>
      </w:r>
      <w:r w:rsidR="002348D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внесені поправки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відома педагогічних колективів.</w:t>
      </w:r>
    </w:p>
    <w:p w:rsidR="00D12184" w:rsidRDefault="004437FC" w:rsidP="003F13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F13B8" w:rsidRPr="00FA75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Термін виконання: </w:t>
      </w:r>
      <w:r w:rsidR="003F13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лютий</w:t>
      </w:r>
      <w:r w:rsidR="003F13B8" w:rsidRPr="00FA75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2013 року</w:t>
      </w:r>
    </w:p>
    <w:p w:rsidR="00BA4EAE" w:rsidRDefault="00BA4EAE" w:rsidP="00BA4E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EAE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глибокий аналіз дитячого контингенту мікрорайонів та забезпечити формування оптимальної мережі класів в ЗНЗ у 2013-2014 навчальному році.</w:t>
      </w:r>
    </w:p>
    <w:p w:rsidR="00BA4EAE" w:rsidRDefault="00BA4EAE" w:rsidP="00BA4E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75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Термін виконання: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лютий, серпень</w:t>
      </w:r>
      <w:r w:rsidRPr="00FA75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2013 року</w:t>
      </w:r>
    </w:p>
    <w:p w:rsidR="00B77696" w:rsidRDefault="00B77696" w:rsidP="00B776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696">
        <w:rPr>
          <w:rFonts w:ascii="Times New Roman" w:eastAsia="Times New Roman" w:hAnsi="Times New Roman" w:cs="Times New Roman"/>
          <w:sz w:val="28"/>
          <w:szCs w:val="28"/>
          <w:lang w:eastAsia="ru-RU"/>
        </w:rPr>
        <w:t>5.3.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Вжити невідкладних заходів щодо економії та раціонального використання бюджетних коштів у 2013 році.</w:t>
      </w:r>
    </w:p>
    <w:p w:rsidR="00B77696" w:rsidRPr="00FA75E5" w:rsidRDefault="00B77696" w:rsidP="00B776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75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Термін виконання: протягом 2013 року</w:t>
      </w:r>
    </w:p>
    <w:p w:rsidR="00B77696" w:rsidRPr="00B77696" w:rsidRDefault="00B77696" w:rsidP="00B776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7FC" w:rsidRPr="00A51D01" w:rsidRDefault="00B77696" w:rsidP="00D121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437FC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виконанням рішення колегії управління освіти покласти на заступника начальника управління освіти міської ради </w:t>
      </w:r>
      <w:r w:rsidR="00D9071D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Риженка А.Г.</w:t>
      </w:r>
      <w:r w:rsidR="004437FC" w:rsidRPr="00A5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52BC" w:rsidRDefault="00D452BC">
      <w:pPr>
        <w:rPr>
          <w:sz w:val="28"/>
          <w:szCs w:val="28"/>
        </w:rPr>
      </w:pPr>
    </w:p>
    <w:p w:rsidR="00E530ED" w:rsidRDefault="00E530ED">
      <w:pPr>
        <w:rPr>
          <w:sz w:val="28"/>
          <w:szCs w:val="28"/>
        </w:rPr>
      </w:pPr>
    </w:p>
    <w:p w:rsidR="00E530ED" w:rsidRPr="00E530ED" w:rsidRDefault="00E530ED" w:rsidP="00E530ED">
      <w:pPr>
        <w:spacing w:after="0"/>
        <w:ind w:left="-360"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Голова колегії, </w:t>
      </w:r>
    </w:p>
    <w:p w:rsidR="00E530ED" w:rsidRPr="00E530ED" w:rsidRDefault="00E530ED" w:rsidP="00E530ED">
      <w:pPr>
        <w:spacing w:after="0"/>
        <w:ind w:left="-360"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начальник управління освіти                            Т.Л. Задороженко</w:t>
      </w:r>
    </w:p>
    <w:p w:rsidR="00E530ED" w:rsidRPr="00A51D01" w:rsidRDefault="00E530ED">
      <w:pPr>
        <w:rPr>
          <w:sz w:val="28"/>
          <w:szCs w:val="28"/>
        </w:rPr>
      </w:pPr>
    </w:p>
    <w:sectPr w:rsidR="00E530ED" w:rsidRPr="00A51D01" w:rsidSect="00443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35744"/>
    <w:multiLevelType w:val="hybridMultilevel"/>
    <w:tmpl w:val="126AD958"/>
    <w:lvl w:ilvl="0" w:tplc="350443D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C14B8"/>
    <w:rsid w:val="00053D4E"/>
    <w:rsid w:val="00071F3C"/>
    <w:rsid w:val="000C0727"/>
    <w:rsid w:val="000E269F"/>
    <w:rsid w:val="000F4A45"/>
    <w:rsid w:val="001866CC"/>
    <w:rsid w:val="001B1741"/>
    <w:rsid w:val="001C5FAB"/>
    <w:rsid w:val="001E2B20"/>
    <w:rsid w:val="002348D5"/>
    <w:rsid w:val="002C14B8"/>
    <w:rsid w:val="00367DD3"/>
    <w:rsid w:val="003754C1"/>
    <w:rsid w:val="003F13B8"/>
    <w:rsid w:val="00431935"/>
    <w:rsid w:val="004437FC"/>
    <w:rsid w:val="00443C0F"/>
    <w:rsid w:val="0048277D"/>
    <w:rsid w:val="005408B2"/>
    <w:rsid w:val="006D57AC"/>
    <w:rsid w:val="00765088"/>
    <w:rsid w:val="007A120F"/>
    <w:rsid w:val="008379AF"/>
    <w:rsid w:val="00916CCB"/>
    <w:rsid w:val="009651B4"/>
    <w:rsid w:val="00A51D01"/>
    <w:rsid w:val="00B202C9"/>
    <w:rsid w:val="00B77696"/>
    <w:rsid w:val="00BA4EAE"/>
    <w:rsid w:val="00C614EC"/>
    <w:rsid w:val="00C82054"/>
    <w:rsid w:val="00C85E7F"/>
    <w:rsid w:val="00D12184"/>
    <w:rsid w:val="00D452BC"/>
    <w:rsid w:val="00D47941"/>
    <w:rsid w:val="00D55303"/>
    <w:rsid w:val="00D85019"/>
    <w:rsid w:val="00D9071D"/>
    <w:rsid w:val="00E530ED"/>
    <w:rsid w:val="00E64764"/>
    <w:rsid w:val="00E84E6B"/>
    <w:rsid w:val="00EC64E6"/>
    <w:rsid w:val="00FA75E5"/>
    <w:rsid w:val="00FE6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C0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37FC"/>
    <w:rPr>
      <w:b/>
      <w:bCs/>
    </w:rPr>
  </w:style>
  <w:style w:type="character" w:styleId="a4">
    <w:name w:val="Emphasis"/>
    <w:basedOn w:val="a0"/>
    <w:uiPriority w:val="20"/>
    <w:qFormat/>
    <w:rsid w:val="004437FC"/>
    <w:rPr>
      <w:i/>
      <w:iCs/>
    </w:rPr>
  </w:style>
  <w:style w:type="paragraph" w:styleId="a5">
    <w:name w:val="List Paragraph"/>
    <w:basedOn w:val="a"/>
    <w:uiPriority w:val="34"/>
    <w:qFormat/>
    <w:rsid w:val="009651B4"/>
    <w:pPr>
      <w:spacing w:after="0"/>
      <w:ind w:left="720"/>
      <w:contextualSpacing/>
    </w:pPr>
    <w:rPr>
      <w:rFonts w:ascii="Times New Roman" w:hAnsi="Times New Roman"/>
      <w:sz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37FC"/>
    <w:rPr>
      <w:b/>
      <w:bCs/>
    </w:rPr>
  </w:style>
  <w:style w:type="character" w:styleId="a4">
    <w:name w:val="Emphasis"/>
    <w:basedOn w:val="a0"/>
    <w:uiPriority w:val="20"/>
    <w:qFormat/>
    <w:rsid w:val="004437F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9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37</cp:revision>
  <cp:lastPrinted>2013-01-14T19:34:00Z</cp:lastPrinted>
  <dcterms:created xsi:type="dcterms:W3CDTF">2013-01-07T11:04:00Z</dcterms:created>
  <dcterms:modified xsi:type="dcterms:W3CDTF">2013-01-18T11:00:00Z</dcterms:modified>
</cp:coreProperties>
</file>